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4D39" w:rsidRPr="0072009B" w:rsidRDefault="003636C2" w:rsidP="00B91B3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72009B">
        <w:rPr>
          <w:rFonts w:ascii="Times New Roman" w:hAnsi="Times New Roman" w:cs="Times New Roman"/>
          <w:b/>
          <w:sz w:val="24"/>
          <w:szCs w:val="28"/>
        </w:rPr>
        <w:t>П Р О Т О К О Л №1</w:t>
      </w:r>
    </w:p>
    <w:p w:rsidR="003636C2" w:rsidRPr="0072009B" w:rsidRDefault="003636C2" w:rsidP="00B91B3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72009B">
        <w:rPr>
          <w:rFonts w:ascii="Times New Roman" w:hAnsi="Times New Roman" w:cs="Times New Roman"/>
          <w:b/>
          <w:sz w:val="24"/>
          <w:szCs w:val="28"/>
        </w:rPr>
        <w:t>Заседания Общественного совета при внутригородском муниципальном образовании города федерального значения Санкт-Петербурга муниципальный округ Васильевский</w:t>
      </w:r>
    </w:p>
    <w:p w:rsidR="003636C2" w:rsidRPr="0072009B" w:rsidRDefault="003636C2" w:rsidP="00B91B3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8"/>
        </w:rPr>
      </w:pPr>
    </w:p>
    <w:p w:rsidR="003636C2" w:rsidRPr="0072009B" w:rsidRDefault="000758F7" w:rsidP="00B91B3D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23</w:t>
      </w:r>
      <w:bookmarkStart w:id="0" w:name="_GoBack"/>
      <w:bookmarkEnd w:id="0"/>
      <w:r w:rsidR="003636C2" w:rsidRPr="0072009B">
        <w:rPr>
          <w:rFonts w:ascii="Times New Roman" w:hAnsi="Times New Roman" w:cs="Times New Roman"/>
          <w:sz w:val="24"/>
          <w:szCs w:val="28"/>
        </w:rPr>
        <w:t>.01.2026</w:t>
      </w:r>
      <w:r w:rsidR="008C72EE" w:rsidRPr="0072009B">
        <w:rPr>
          <w:rFonts w:ascii="Times New Roman" w:hAnsi="Times New Roman" w:cs="Times New Roman"/>
          <w:sz w:val="24"/>
          <w:szCs w:val="28"/>
        </w:rPr>
        <w:tab/>
      </w:r>
      <w:r w:rsidR="008C72EE" w:rsidRPr="0072009B">
        <w:rPr>
          <w:rFonts w:ascii="Times New Roman" w:hAnsi="Times New Roman" w:cs="Times New Roman"/>
          <w:sz w:val="24"/>
          <w:szCs w:val="28"/>
        </w:rPr>
        <w:tab/>
      </w:r>
      <w:r w:rsidR="008C72EE" w:rsidRPr="0072009B">
        <w:rPr>
          <w:rFonts w:ascii="Times New Roman" w:hAnsi="Times New Roman" w:cs="Times New Roman"/>
          <w:sz w:val="24"/>
          <w:szCs w:val="28"/>
        </w:rPr>
        <w:tab/>
      </w:r>
      <w:r w:rsidR="008C72EE" w:rsidRPr="0072009B">
        <w:rPr>
          <w:rFonts w:ascii="Times New Roman" w:hAnsi="Times New Roman" w:cs="Times New Roman"/>
          <w:sz w:val="24"/>
          <w:szCs w:val="28"/>
        </w:rPr>
        <w:tab/>
      </w:r>
      <w:r w:rsidR="008C72EE" w:rsidRPr="0072009B">
        <w:rPr>
          <w:rFonts w:ascii="Times New Roman" w:hAnsi="Times New Roman" w:cs="Times New Roman"/>
          <w:sz w:val="24"/>
          <w:szCs w:val="28"/>
        </w:rPr>
        <w:tab/>
      </w:r>
      <w:r w:rsidR="008C72EE" w:rsidRPr="0072009B">
        <w:rPr>
          <w:rFonts w:ascii="Times New Roman" w:hAnsi="Times New Roman" w:cs="Times New Roman"/>
          <w:sz w:val="24"/>
          <w:szCs w:val="28"/>
        </w:rPr>
        <w:tab/>
      </w:r>
      <w:r w:rsidR="008C72EE" w:rsidRPr="0072009B">
        <w:rPr>
          <w:rFonts w:ascii="Times New Roman" w:hAnsi="Times New Roman" w:cs="Times New Roman"/>
          <w:sz w:val="24"/>
          <w:szCs w:val="28"/>
        </w:rPr>
        <w:tab/>
        <w:t xml:space="preserve">       </w:t>
      </w:r>
      <w:r w:rsidR="00783C2B" w:rsidRPr="0072009B">
        <w:rPr>
          <w:rFonts w:ascii="Times New Roman" w:hAnsi="Times New Roman" w:cs="Times New Roman"/>
          <w:sz w:val="24"/>
          <w:szCs w:val="28"/>
        </w:rPr>
        <w:tab/>
      </w:r>
      <w:r w:rsidR="00783C2B" w:rsidRPr="0072009B">
        <w:rPr>
          <w:rFonts w:ascii="Times New Roman" w:hAnsi="Times New Roman" w:cs="Times New Roman"/>
          <w:sz w:val="24"/>
          <w:szCs w:val="28"/>
        </w:rPr>
        <w:tab/>
        <w:t xml:space="preserve">      </w:t>
      </w:r>
      <w:r w:rsidR="0072009B">
        <w:rPr>
          <w:rFonts w:ascii="Times New Roman" w:hAnsi="Times New Roman" w:cs="Times New Roman"/>
          <w:sz w:val="24"/>
          <w:szCs w:val="28"/>
        </w:rPr>
        <w:tab/>
        <w:t xml:space="preserve"> </w:t>
      </w:r>
      <w:r w:rsidR="00783C2B" w:rsidRPr="0072009B">
        <w:rPr>
          <w:rFonts w:ascii="Times New Roman" w:hAnsi="Times New Roman" w:cs="Times New Roman"/>
          <w:sz w:val="24"/>
          <w:szCs w:val="28"/>
        </w:rPr>
        <w:t xml:space="preserve"> </w:t>
      </w:r>
      <w:r w:rsidR="003636C2" w:rsidRPr="0072009B">
        <w:rPr>
          <w:rFonts w:ascii="Times New Roman" w:hAnsi="Times New Roman" w:cs="Times New Roman"/>
          <w:sz w:val="24"/>
          <w:szCs w:val="28"/>
        </w:rPr>
        <w:t>4-я линия В.О., д. 45</w:t>
      </w:r>
    </w:p>
    <w:p w:rsidR="003636C2" w:rsidRPr="0072009B" w:rsidRDefault="003636C2" w:rsidP="00B91B3D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8"/>
        </w:rPr>
      </w:pPr>
      <w:r w:rsidRPr="0072009B">
        <w:rPr>
          <w:rFonts w:ascii="Times New Roman" w:hAnsi="Times New Roman" w:cs="Times New Roman"/>
          <w:sz w:val="24"/>
          <w:szCs w:val="28"/>
        </w:rPr>
        <w:t>17:00</w:t>
      </w:r>
      <w:r w:rsidRPr="0072009B">
        <w:rPr>
          <w:rFonts w:ascii="Times New Roman" w:hAnsi="Times New Roman" w:cs="Times New Roman"/>
          <w:sz w:val="24"/>
          <w:szCs w:val="28"/>
        </w:rPr>
        <w:tab/>
      </w:r>
      <w:r w:rsidRPr="0072009B">
        <w:rPr>
          <w:rFonts w:ascii="Times New Roman" w:hAnsi="Times New Roman" w:cs="Times New Roman"/>
          <w:sz w:val="24"/>
          <w:szCs w:val="28"/>
        </w:rPr>
        <w:tab/>
      </w:r>
      <w:r w:rsidRPr="0072009B">
        <w:rPr>
          <w:rFonts w:ascii="Times New Roman" w:hAnsi="Times New Roman" w:cs="Times New Roman"/>
          <w:sz w:val="24"/>
          <w:szCs w:val="28"/>
        </w:rPr>
        <w:tab/>
      </w:r>
      <w:r w:rsidRPr="0072009B">
        <w:rPr>
          <w:rFonts w:ascii="Times New Roman" w:hAnsi="Times New Roman" w:cs="Times New Roman"/>
          <w:sz w:val="24"/>
          <w:szCs w:val="28"/>
        </w:rPr>
        <w:tab/>
      </w:r>
      <w:r w:rsidRPr="0072009B">
        <w:rPr>
          <w:rFonts w:ascii="Times New Roman" w:hAnsi="Times New Roman" w:cs="Times New Roman"/>
          <w:sz w:val="24"/>
          <w:szCs w:val="28"/>
        </w:rPr>
        <w:tab/>
      </w:r>
      <w:r w:rsidR="008C72EE" w:rsidRPr="0072009B">
        <w:rPr>
          <w:rFonts w:ascii="Times New Roman" w:hAnsi="Times New Roman" w:cs="Times New Roman"/>
          <w:sz w:val="24"/>
          <w:szCs w:val="28"/>
        </w:rPr>
        <w:tab/>
      </w:r>
      <w:r w:rsidRPr="0072009B">
        <w:rPr>
          <w:rFonts w:ascii="Times New Roman" w:hAnsi="Times New Roman" w:cs="Times New Roman"/>
          <w:sz w:val="24"/>
          <w:szCs w:val="28"/>
        </w:rPr>
        <w:tab/>
      </w:r>
      <w:r w:rsidRPr="0072009B">
        <w:rPr>
          <w:rFonts w:ascii="Times New Roman" w:hAnsi="Times New Roman" w:cs="Times New Roman"/>
          <w:sz w:val="24"/>
          <w:szCs w:val="28"/>
        </w:rPr>
        <w:tab/>
      </w:r>
      <w:r w:rsidRPr="0072009B">
        <w:rPr>
          <w:rFonts w:ascii="Times New Roman" w:hAnsi="Times New Roman" w:cs="Times New Roman"/>
          <w:sz w:val="24"/>
          <w:szCs w:val="28"/>
        </w:rPr>
        <w:tab/>
      </w:r>
      <w:r w:rsidRPr="0072009B">
        <w:rPr>
          <w:rFonts w:ascii="Times New Roman" w:hAnsi="Times New Roman" w:cs="Times New Roman"/>
          <w:sz w:val="24"/>
          <w:szCs w:val="28"/>
        </w:rPr>
        <w:tab/>
      </w:r>
      <w:r w:rsidRPr="0072009B">
        <w:rPr>
          <w:rFonts w:ascii="Times New Roman" w:hAnsi="Times New Roman" w:cs="Times New Roman"/>
          <w:sz w:val="24"/>
          <w:szCs w:val="28"/>
        </w:rPr>
        <w:tab/>
      </w:r>
      <w:r w:rsidR="00783C2B" w:rsidRPr="0072009B">
        <w:rPr>
          <w:rFonts w:ascii="Times New Roman" w:hAnsi="Times New Roman" w:cs="Times New Roman"/>
          <w:sz w:val="24"/>
          <w:szCs w:val="28"/>
        </w:rPr>
        <w:t xml:space="preserve">          </w:t>
      </w:r>
      <w:r w:rsidRPr="0072009B">
        <w:rPr>
          <w:rFonts w:ascii="Times New Roman" w:hAnsi="Times New Roman" w:cs="Times New Roman"/>
          <w:sz w:val="24"/>
          <w:szCs w:val="28"/>
        </w:rPr>
        <w:t xml:space="preserve">  </w:t>
      </w:r>
      <w:r w:rsidR="0072009B">
        <w:rPr>
          <w:rFonts w:ascii="Times New Roman" w:hAnsi="Times New Roman" w:cs="Times New Roman"/>
          <w:sz w:val="24"/>
          <w:szCs w:val="28"/>
        </w:rPr>
        <w:tab/>
        <w:t xml:space="preserve">   </w:t>
      </w:r>
      <w:proofErr w:type="spellStart"/>
      <w:r w:rsidRPr="0072009B">
        <w:rPr>
          <w:rFonts w:ascii="Times New Roman" w:hAnsi="Times New Roman" w:cs="Times New Roman"/>
          <w:sz w:val="24"/>
          <w:szCs w:val="28"/>
        </w:rPr>
        <w:t>каб</w:t>
      </w:r>
      <w:proofErr w:type="spellEnd"/>
      <w:r w:rsidRPr="0072009B">
        <w:rPr>
          <w:rFonts w:ascii="Times New Roman" w:hAnsi="Times New Roman" w:cs="Times New Roman"/>
          <w:sz w:val="24"/>
          <w:szCs w:val="28"/>
        </w:rPr>
        <w:t>. 6</w:t>
      </w:r>
    </w:p>
    <w:p w:rsidR="00447051" w:rsidRPr="0072009B" w:rsidRDefault="00447051" w:rsidP="00B91B3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8"/>
        </w:rPr>
      </w:pPr>
    </w:p>
    <w:p w:rsidR="00447051" w:rsidRPr="0072009B" w:rsidRDefault="00447051" w:rsidP="00FC7B15">
      <w:pPr>
        <w:spacing w:after="0" w:line="240" w:lineRule="auto"/>
        <w:ind w:left="-567" w:firstLine="1134"/>
        <w:jc w:val="both"/>
        <w:rPr>
          <w:rFonts w:ascii="Times New Roman" w:hAnsi="Times New Roman" w:cs="Times New Roman"/>
          <w:sz w:val="24"/>
          <w:szCs w:val="28"/>
        </w:rPr>
      </w:pPr>
      <w:r w:rsidRPr="0072009B">
        <w:rPr>
          <w:rFonts w:ascii="Times New Roman" w:hAnsi="Times New Roman" w:cs="Times New Roman"/>
          <w:sz w:val="24"/>
          <w:szCs w:val="28"/>
        </w:rPr>
        <w:t xml:space="preserve">В заседании приняли участие 6 из 6 членов Общественного совета </w:t>
      </w:r>
      <w:r w:rsidR="00921645">
        <w:rPr>
          <w:rFonts w:ascii="Times New Roman" w:hAnsi="Times New Roman" w:cs="Times New Roman"/>
          <w:sz w:val="24"/>
          <w:szCs w:val="28"/>
        </w:rPr>
        <w:br/>
      </w:r>
      <w:r w:rsidRPr="0072009B">
        <w:rPr>
          <w:rFonts w:ascii="Times New Roman" w:hAnsi="Times New Roman" w:cs="Times New Roman"/>
          <w:sz w:val="24"/>
          <w:szCs w:val="28"/>
        </w:rPr>
        <w:t xml:space="preserve">при внутригородском муниципальном образовании города федерального значения </w:t>
      </w:r>
      <w:r w:rsidR="00921645">
        <w:rPr>
          <w:rFonts w:ascii="Times New Roman" w:hAnsi="Times New Roman" w:cs="Times New Roman"/>
          <w:sz w:val="24"/>
          <w:szCs w:val="28"/>
        </w:rPr>
        <w:br/>
      </w:r>
      <w:r w:rsidRPr="0072009B">
        <w:rPr>
          <w:rFonts w:ascii="Times New Roman" w:hAnsi="Times New Roman" w:cs="Times New Roman"/>
          <w:sz w:val="24"/>
          <w:szCs w:val="28"/>
        </w:rPr>
        <w:t>Санкт-Петербурга муниципальный округ Васильевский. Заседание является правомочным.</w:t>
      </w:r>
    </w:p>
    <w:p w:rsidR="00447051" w:rsidRPr="0072009B" w:rsidRDefault="00447051" w:rsidP="00FC7B15">
      <w:pPr>
        <w:spacing w:after="0" w:line="240" w:lineRule="auto"/>
        <w:ind w:left="-567" w:firstLine="1134"/>
        <w:jc w:val="both"/>
        <w:rPr>
          <w:rFonts w:ascii="Times New Roman" w:hAnsi="Times New Roman" w:cs="Times New Roman"/>
          <w:sz w:val="24"/>
          <w:szCs w:val="28"/>
        </w:rPr>
      </w:pPr>
    </w:p>
    <w:p w:rsidR="00447051" w:rsidRPr="0072009B" w:rsidRDefault="00447051" w:rsidP="00FC7B15">
      <w:pPr>
        <w:spacing w:after="0" w:line="240" w:lineRule="auto"/>
        <w:ind w:left="-567" w:firstLine="1134"/>
        <w:jc w:val="both"/>
        <w:rPr>
          <w:rFonts w:ascii="Times New Roman" w:hAnsi="Times New Roman" w:cs="Times New Roman"/>
          <w:sz w:val="24"/>
          <w:szCs w:val="28"/>
        </w:rPr>
      </w:pPr>
      <w:r w:rsidRPr="0072009B">
        <w:rPr>
          <w:rFonts w:ascii="Times New Roman" w:hAnsi="Times New Roman" w:cs="Times New Roman"/>
          <w:sz w:val="24"/>
          <w:szCs w:val="28"/>
        </w:rPr>
        <w:t>Заседание открыл глава местной администрации внутригородского муниципального образования города федерального значения Санкт-Петербурга муниципальный округ</w:t>
      </w:r>
      <w:r w:rsidR="00966B44">
        <w:rPr>
          <w:rFonts w:ascii="Times New Roman" w:hAnsi="Times New Roman" w:cs="Times New Roman"/>
          <w:sz w:val="24"/>
          <w:szCs w:val="28"/>
        </w:rPr>
        <w:t xml:space="preserve"> </w:t>
      </w:r>
      <w:r w:rsidRPr="0072009B">
        <w:rPr>
          <w:rFonts w:ascii="Times New Roman" w:hAnsi="Times New Roman" w:cs="Times New Roman"/>
          <w:sz w:val="24"/>
          <w:szCs w:val="28"/>
        </w:rPr>
        <w:t>Васильевский И.Л. Бирюк.</w:t>
      </w:r>
    </w:p>
    <w:p w:rsidR="00447051" w:rsidRPr="0072009B" w:rsidRDefault="00447051" w:rsidP="00FC7B15">
      <w:pPr>
        <w:spacing w:after="0" w:line="240" w:lineRule="auto"/>
        <w:ind w:left="-567" w:firstLine="1134"/>
        <w:jc w:val="both"/>
        <w:rPr>
          <w:rFonts w:ascii="Times New Roman" w:hAnsi="Times New Roman" w:cs="Times New Roman"/>
          <w:sz w:val="24"/>
          <w:szCs w:val="28"/>
        </w:rPr>
      </w:pPr>
      <w:r w:rsidRPr="0072009B">
        <w:rPr>
          <w:rFonts w:ascii="Times New Roman" w:hAnsi="Times New Roman" w:cs="Times New Roman"/>
          <w:sz w:val="24"/>
          <w:szCs w:val="28"/>
        </w:rPr>
        <w:t>Заседание вел глава местной администрации внутригородского муниципального образования города федерального значения Санкт-Петербурга муниципальный округ Васильевский И.Л. Бирюк.</w:t>
      </w:r>
    </w:p>
    <w:p w:rsidR="00447051" w:rsidRPr="0072009B" w:rsidRDefault="00447051" w:rsidP="00FC7B15">
      <w:pPr>
        <w:spacing w:after="0" w:line="240" w:lineRule="auto"/>
        <w:ind w:left="-567" w:firstLine="1134"/>
        <w:jc w:val="both"/>
        <w:rPr>
          <w:rFonts w:ascii="Times New Roman" w:hAnsi="Times New Roman" w:cs="Times New Roman"/>
          <w:sz w:val="24"/>
          <w:szCs w:val="28"/>
        </w:rPr>
      </w:pPr>
    </w:p>
    <w:p w:rsidR="00447051" w:rsidRPr="0072009B" w:rsidRDefault="00447051" w:rsidP="00FC7B15">
      <w:pPr>
        <w:spacing w:after="0" w:line="240" w:lineRule="auto"/>
        <w:ind w:left="-567" w:firstLine="1134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72009B">
        <w:rPr>
          <w:rFonts w:ascii="Times New Roman" w:hAnsi="Times New Roman" w:cs="Times New Roman"/>
          <w:b/>
          <w:sz w:val="24"/>
          <w:szCs w:val="28"/>
        </w:rPr>
        <w:t>Присутствовали:</w:t>
      </w:r>
    </w:p>
    <w:p w:rsidR="00447051" w:rsidRPr="0072009B" w:rsidRDefault="00447051" w:rsidP="00FC7B15">
      <w:pPr>
        <w:spacing w:after="0" w:line="240" w:lineRule="auto"/>
        <w:ind w:left="-567" w:firstLine="1134"/>
        <w:jc w:val="both"/>
        <w:rPr>
          <w:rFonts w:ascii="Times New Roman" w:hAnsi="Times New Roman" w:cs="Times New Roman"/>
          <w:sz w:val="24"/>
          <w:szCs w:val="28"/>
        </w:rPr>
      </w:pPr>
      <w:r w:rsidRPr="0072009B">
        <w:rPr>
          <w:rFonts w:ascii="Times New Roman" w:hAnsi="Times New Roman" w:cs="Times New Roman"/>
          <w:sz w:val="24"/>
          <w:szCs w:val="28"/>
        </w:rPr>
        <w:t xml:space="preserve">Члены Общественного совета при внутригородском муниципальном образовании города федерального значения Санкт-Петербурга муниципальный округ Васильевский: </w:t>
      </w:r>
      <w:r w:rsidR="00966B44">
        <w:rPr>
          <w:rFonts w:ascii="Times New Roman" w:hAnsi="Times New Roman" w:cs="Times New Roman"/>
          <w:sz w:val="24"/>
          <w:szCs w:val="28"/>
        </w:rPr>
        <w:br/>
      </w:r>
      <w:r w:rsidRPr="0072009B">
        <w:rPr>
          <w:rFonts w:ascii="Times New Roman" w:hAnsi="Times New Roman" w:cs="Times New Roman"/>
          <w:sz w:val="24"/>
          <w:szCs w:val="28"/>
        </w:rPr>
        <w:t xml:space="preserve">Г.В. Гуков, Г.П. Дмитриева, В.В. Константинов, С.Г. Михайлова, А.Д. </w:t>
      </w:r>
      <w:proofErr w:type="spellStart"/>
      <w:r w:rsidRPr="0072009B">
        <w:rPr>
          <w:rFonts w:ascii="Times New Roman" w:hAnsi="Times New Roman" w:cs="Times New Roman"/>
          <w:sz w:val="24"/>
          <w:szCs w:val="28"/>
        </w:rPr>
        <w:t>Повелица</w:t>
      </w:r>
      <w:proofErr w:type="spellEnd"/>
      <w:r w:rsidRPr="0072009B">
        <w:rPr>
          <w:rFonts w:ascii="Times New Roman" w:hAnsi="Times New Roman" w:cs="Times New Roman"/>
          <w:sz w:val="24"/>
          <w:szCs w:val="28"/>
        </w:rPr>
        <w:t>, Л.И. Хорева.</w:t>
      </w:r>
    </w:p>
    <w:p w:rsidR="00447051" w:rsidRPr="0072009B" w:rsidRDefault="00447051" w:rsidP="00FC7B15">
      <w:pPr>
        <w:spacing w:after="0" w:line="240" w:lineRule="auto"/>
        <w:ind w:left="-567" w:firstLine="1134"/>
        <w:jc w:val="both"/>
        <w:rPr>
          <w:rFonts w:ascii="Times New Roman" w:hAnsi="Times New Roman" w:cs="Times New Roman"/>
          <w:sz w:val="24"/>
          <w:szCs w:val="28"/>
        </w:rPr>
      </w:pPr>
    </w:p>
    <w:p w:rsidR="00447051" w:rsidRPr="0072009B" w:rsidRDefault="00447051" w:rsidP="00FC7B15">
      <w:pPr>
        <w:spacing w:after="0" w:line="240" w:lineRule="auto"/>
        <w:ind w:left="-567" w:firstLine="1134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72009B">
        <w:rPr>
          <w:rFonts w:ascii="Times New Roman" w:hAnsi="Times New Roman" w:cs="Times New Roman"/>
          <w:b/>
          <w:sz w:val="24"/>
          <w:szCs w:val="28"/>
        </w:rPr>
        <w:t>ПОВЕСТКА ДНЯ</w:t>
      </w:r>
    </w:p>
    <w:p w:rsidR="00322D06" w:rsidRPr="0072009B" w:rsidRDefault="00322D06" w:rsidP="00FC7B15">
      <w:pPr>
        <w:spacing w:after="0" w:line="240" w:lineRule="auto"/>
        <w:ind w:left="-567" w:firstLine="1134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447051" w:rsidRPr="0072009B" w:rsidRDefault="00447051" w:rsidP="00FC7B15">
      <w:pPr>
        <w:pStyle w:val="a3"/>
        <w:numPr>
          <w:ilvl w:val="0"/>
          <w:numId w:val="1"/>
        </w:numPr>
        <w:spacing w:after="0" w:line="240" w:lineRule="auto"/>
        <w:ind w:left="-567" w:firstLine="1134"/>
        <w:jc w:val="both"/>
        <w:rPr>
          <w:rFonts w:ascii="Times New Roman" w:hAnsi="Times New Roman" w:cs="Times New Roman"/>
          <w:sz w:val="24"/>
          <w:szCs w:val="28"/>
        </w:rPr>
      </w:pPr>
      <w:r w:rsidRPr="0072009B">
        <w:rPr>
          <w:rFonts w:ascii="Times New Roman" w:hAnsi="Times New Roman" w:cs="Times New Roman"/>
          <w:sz w:val="24"/>
          <w:szCs w:val="28"/>
        </w:rPr>
        <w:t xml:space="preserve">Об </w:t>
      </w:r>
      <w:r w:rsidR="00D6172E" w:rsidRPr="0072009B">
        <w:rPr>
          <w:rFonts w:ascii="Times New Roman" w:hAnsi="Times New Roman" w:cs="Times New Roman"/>
          <w:sz w:val="24"/>
          <w:szCs w:val="28"/>
        </w:rPr>
        <w:t>избрании п</w:t>
      </w:r>
      <w:r w:rsidRPr="0072009B">
        <w:rPr>
          <w:rFonts w:ascii="Times New Roman" w:hAnsi="Times New Roman" w:cs="Times New Roman"/>
          <w:sz w:val="24"/>
          <w:szCs w:val="28"/>
        </w:rPr>
        <w:t>редседателя Общественного совета при внутригородском муниципальном образовании города федерального значения Санкт-Петербурга муниципальный округ Васильевский;</w:t>
      </w:r>
    </w:p>
    <w:p w:rsidR="00447051" w:rsidRPr="0072009B" w:rsidRDefault="00447051" w:rsidP="00FC7B15">
      <w:pPr>
        <w:pStyle w:val="a3"/>
        <w:numPr>
          <w:ilvl w:val="0"/>
          <w:numId w:val="1"/>
        </w:numPr>
        <w:spacing w:after="0" w:line="240" w:lineRule="auto"/>
        <w:ind w:left="-567" w:firstLine="1134"/>
        <w:jc w:val="both"/>
        <w:rPr>
          <w:rFonts w:ascii="Times New Roman" w:hAnsi="Times New Roman" w:cs="Times New Roman"/>
          <w:sz w:val="24"/>
          <w:szCs w:val="28"/>
        </w:rPr>
      </w:pPr>
      <w:r w:rsidRPr="0072009B">
        <w:rPr>
          <w:rFonts w:ascii="Times New Roman" w:hAnsi="Times New Roman" w:cs="Times New Roman"/>
          <w:sz w:val="24"/>
          <w:szCs w:val="28"/>
        </w:rPr>
        <w:t xml:space="preserve">Об избрании заместителя председателя Общественного совета </w:t>
      </w:r>
      <w:r w:rsidR="00966B44">
        <w:rPr>
          <w:rFonts w:ascii="Times New Roman" w:hAnsi="Times New Roman" w:cs="Times New Roman"/>
          <w:sz w:val="24"/>
          <w:szCs w:val="28"/>
        </w:rPr>
        <w:br/>
      </w:r>
      <w:r w:rsidRPr="0072009B">
        <w:rPr>
          <w:rFonts w:ascii="Times New Roman" w:hAnsi="Times New Roman" w:cs="Times New Roman"/>
          <w:sz w:val="24"/>
          <w:szCs w:val="28"/>
        </w:rPr>
        <w:t xml:space="preserve">при внутригородском муниципальном образовании города федерального значения </w:t>
      </w:r>
      <w:r w:rsidR="00966B44">
        <w:rPr>
          <w:rFonts w:ascii="Times New Roman" w:hAnsi="Times New Roman" w:cs="Times New Roman"/>
          <w:sz w:val="24"/>
          <w:szCs w:val="28"/>
        </w:rPr>
        <w:br/>
      </w:r>
      <w:r w:rsidRPr="0072009B">
        <w:rPr>
          <w:rFonts w:ascii="Times New Roman" w:hAnsi="Times New Roman" w:cs="Times New Roman"/>
          <w:sz w:val="24"/>
          <w:szCs w:val="28"/>
        </w:rPr>
        <w:t>Санкт-Петербурга муниципальный округ Васильевский;</w:t>
      </w:r>
    </w:p>
    <w:p w:rsidR="00447051" w:rsidRPr="0072009B" w:rsidRDefault="000C3512" w:rsidP="00FC7B15">
      <w:pPr>
        <w:pStyle w:val="a3"/>
        <w:numPr>
          <w:ilvl w:val="0"/>
          <w:numId w:val="1"/>
        </w:numPr>
        <w:spacing w:after="0" w:line="240" w:lineRule="auto"/>
        <w:ind w:left="-567" w:firstLine="1134"/>
        <w:jc w:val="both"/>
        <w:rPr>
          <w:rFonts w:ascii="Times New Roman" w:hAnsi="Times New Roman" w:cs="Times New Roman"/>
          <w:sz w:val="24"/>
          <w:szCs w:val="28"/>
        </w:rPr>
      </w:pPr>
      <w:r w:rsidRPr="0072009B">
        <w:rPr>
          <w:rFonts w:ascii="Times New Roman" w:hAnsi="Times New Roman" w:cs="Times New Roman"/>
          <w:sz w:val="24"/>
          <w:szCs w:val="28"/>
        </w:rPr>
        <w:t>О</w:t>
      </w:r>
      <w:r w:rsidR="00447051" w:rsidRPr="0072009B">
        <w:rPr>
          <w:rFonts w:ascii="Times New Roman" w:hAnsi="Times New Roman" w:cs="Times New Roman"/>
          <w:sz w:val="24"/>
          <w:szCs w:val="28"/>
        </w:rPr>
        <w:t xml:space="preserve"> </w:t>
      </w:r>
      <w:r w:rsidR="000870DB" w:rsidRPr="0072009B">
        <w:rPr>
          <w:rFonts w:ascii="Times New Roman" w:hAnsi="Times New Roman" w:cs="Times New Roman"/>
          <w:sz w:val="24"/>
          <w:szCs w:val="28"/>
        </w:rPr>
        <w:t xml:space="preserve">предложениях для </w:t>
      </w:r>
      <w:r w:rsidRPr="0072009B">
        <w:rPr>
          <w:rFonts w:ascii="Times New Roman" w:hAnsi="Times New Roman" w:cs="Times New Roman"/>
          <w:sz w:val="24"/>
          <w:szCs w:val="28"/>
        </w:rPr>
        <w:t>формировани</w:t>
      </w:r>
      <w:r w:rsidR="000870DB" w:rsidRPr="0072009B">
        <w:rPr>
          <w:rFonts w:ascii="Times New Roman" w:hAnsi="Times New Roman" w:cs="Times New Roman"/>
          <w:sz w:val="24"/>
          <w:szCs w:val="28"/>
        </w:rPr>
        <w:t>я</w:t>
      </w:r>
      <w:r w:rsidR="00447051" w:rsidRPr="0072009B">
        <w:rPr>
          <w:rFonts w:ascii="Times New Roman" w:hAnsi="Times New Roman" w:cs="Times New Roman"/>
          <w:sz w:val="24"/>
          <w:szCs w:val="28"/>
        </w:rPr>
        <w:t xml:space="preserve"> </w:t>
      </w:r>
      <w:r w:rsidR="000870DB" w:rsidRPr="0072009B">
        <w:rPr>
          <w:rFonts w:ascii="Times New Roman" w:hAnsi="Times New Roman" w:cs="Times New Roman"/>
          <w:sz w:val="24"/>
          <w:szCs w:val="28"/>
        </w:rPr>
        <w:t>п</w:t>
      </w:r>
      <w:r w:rsidR="00447051" w:rsidRPr="0072009B">
        <w:rPr>
          <w:rFonts w:ascii="Times New Roman" w:hAnsi="Times New Roman" w:cs="Times New Roman"/>
          <w:sz w:val="24"/>
          <w:szCs w:val="28"/>
        </w:rPr>
        <w:t>лана мероприятий в 2026 году.</w:t>
      </w:r>
    </w:p>
    <w:p w:rsidR="00A744BB" w:rsidRPr="0072009B" w:rsidRDefault="00A744BB" w:rsidP="00FC7B15">
      <w:pPr>
        <w:spacing w:after="0" w:line="240" w:lineRule="auto"/>
        <w:ind w:left="-567" w:firstLine="1134"/>
        <w:jc w:val="both"/>
        <w:rPr>
          <w:rFonts w:ascii="Times New Roman" w:hAnsi="Times New Roman" w:cs="Times New Roman"/>
          <w:sz w:val="24"/>
          <w:szCs w:val="28"/>
        </w:rPr>
      </w:pPr>
    </w:p>
    <w:p w:rsidR="00D6172E" w:rsidRPr="0072009B" w:rsidRDefault="00D6172E" w:rsidP="00FC7B15">
      <w:pPr>
        <w:pStyle w:val="a3"/>
        <w:numPr>
          <w:ilvl w:val="0"/>
          <w:numId w:val="2"/>
        </w:numPr>
        <w:spacing w:after="0" w:line="240" w:lineRule="auto"/>
        <w:ind w:left="-567" w:firstLine="1134"/>
        <w:jc w:val="both"/>
        <w:rPr>
          <w:rFonts w:ascii="Times New Roman" w:hAnsi="Times New Roman" w:cs="Times New Roman"/>
          <w:sz w:val="24"/>
          <w:szCs w:val="28"/>
        </w:rPr>
      </w:pPr>
      <w:r w:rsidRPr="0072009B">
        <w:rPr>
          <w:rFonts w:ascii="Times New Roman" w:hAnsi="Times New Roman" w:cs="Times New Roman"/>
          <w:sz w:val="24"/>
          <w:szCs w:val="28"/>
        </w:rPr>
        <w:t>СЛУШАЛИ:</w:t>
      </w:r>
    </w:p>
    <w:p w:rsidR="00357AFA" w:rsidRPr="0072009B" w:rsidRDefault="00357AFA" w:rsidP="00357AFA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8"/>
        </w:rPr>
      </w:pPr>
    </w:p>
    <w:p w:rsidR="00D6172E" w:rsidRPr="0072009B" w:rsidRDefault="00D6172E" w:rsidP="00FC7B15">
      <w:pPr>
        <w:spacing w:after="0" w:line="240" w:lineRule="auto"/>
        <w:ind w:left="-567" w:firstLine="1134"/>
        <w:jc w:val="both"/>
        <w:rPr>
          <w:rFonts w:ascii="Times New Roman" w:hAnsi="Times New Roman" w:cs="Times New Roman"/>
          <w:sz w:val="24"/>
          <w:szCs w:val="28"/>
        </w:rPr>
      </w:pPr>
      <w:r w:rsidRPr="0072009B">
        <w:rPr>
          <w:rFonts w:ascii="Times New Roman" w:hAnsi="Times New Roman" w:cs="Times New Roman"/>
          <w:sz w:val="24"/>
          <w:szCs w:val="28"/>
        </w:rPr>
        <w:t>Глава местной администрации внутригородского муниципального образования города федерального значения Санкт-Петербурга муниципальный округ Васильевский И.Л. Бирюк: приветственное слово – открытие заседания;</w:t>
      </w:r>
    </w:p>
    <w:p w:rsidR="00D6172E" w:rsidRPr="0072009B" w:rsidRDefault="00D6172E" w:rsidP="00FC7B15">
      <w:pPr>
        <w:spacing w:after="0" w:line="240" w:lineRule="auto"/>
        <w:ind w:left="-567" w:firstLine="1134"/>
        <w:jc w:val="both"/>
        <w:rPr>
          <w:rFonts w:ascii="Times New Roman" w:hAnsi="Times New Roman" w:cs="Times New Roman"/>
          <w:sz w:val="24"/>
          <w:szCs w:val="28"/>
        </w:rPr>
      </w:pPr>
      <w:r w:rsidRPr="0072009B">
        <w:rPr>
          <w:rFonts w:ascii="Times New Roman" w:hAnsi="Times New Roman" w:cs="Times New Roman"/>
          <w:sz w:val="24"/>
          <w:szCs w:val="28"/>
        </w:rPr>
        <w:t xml:space="preserve">Глава местной администрации внутригородского муниципального образования города федерального значения Санкт-Петербурга муниципальный округ Васильевский И.Л. Бирюк: </w:t>
      </w:r>
      <w:r w:rsidR="00966B44">
        <w:rPr>
          <w:rFonts w:ascii="Times New Roman" w:hAnsi="Times New Roman" w:cs="Times New Roman"/>
          <w:sz w:val="24"/>
          <w:szCs w:val="28"/>
        </w:rPr>
        <w:br/>
      </w:r>
      <w:r w:rsidRPr="0072009B">
        <w:rPr>
          <w:rFonts w:ascii="Times New Roman" w:hAnsi="Times New Roman" w:cs="Times New Roman"/>
          <w:sz w:val="24"/>
          <w:szCs w:val="28"/>
        </w:rPr>
        <w:t>об избрании председателя Общественного совета при внутригородском муниципальном образовании города федерального значения Санкт-Петербурга муниципальный округ Васильевский.</w:t>
      </w:r>
    </w:p>
    <w:p w:rsidR="00D6172E" w:rsidRPr="0072009B" w:rsidRDefault="00D6172E" w:rsidP="00FC7B15">
      <w:pPr>
        <w:spacing w:after="0" w:line="240" w:lineRule="auto"/>
        <w:ind w:left="-567" w:firstLine="1134"/>
        <w:jc w:val="both"/>
        <w:rPr>
          <w:rFonts w:ascii="Times New Roman" w:hAnsi="Times New Roman" w:cs="Times New Roman"/>
          <w:sz w:val="24"/>
          <w:szCs w:val="28"/>
        </w:rPr>
      </w:pPr>
    </w:p>
    <w:p w:rsidR="00D6172E" w:rsidRPr="0072009B" w:rsidRDefault="00966B44" w:rsidP="00FC7B15">
      <w:pPr>
        <w:spacing w:after="0" w:line="240" w:lineRule="auto"/>
        <w:ind w:left="-567" w:firstLine="1134"/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Голосование по вопросу</w:t>
      </w:r>
      <w:r w:rsidR="00D6172E" w:rsidRPr="0072009B">
        <w:rPr>
          <w:rFonts w:ascii="Times New Roman" w:hAnsi="Times New Roman" w:cs="Times New Roman"/>
          <w:b/>
          <w:sz w:val="24"/>
          <w:szCs w:val="28"/>
        </w:rPr>
        <w:t xml:space="preserve"> избрани</w:t>
      </w:r>
      <w:r>
        <w:rPr>
          <w:rFonts w:ascii="Times New Roman" w:hAnsi="Times New Roman" w:cs="Times New Roman"/>
          <w:b/>
          <w:sz w:val="24"/>
          <w:szCs w:val="28"/>
        </w:rPr>
        <w:t>я</w:t>
      </w:r>
      <w:r w:rsidR="00D6172E" w:rsidRPr="0072009B">
        <w:rPr>
          <w:rFonts w:ascii="Times New Roman" w:hAnsi="Times New Roman" w:cs="Times New Roman"/>
          <w:b/>
          <w:sz w:val="24"/>
          <w:szCs w:val="28"/>
        </w:rPr>
        <w:t xml:space="preserve"> председателя Общественного совета </w:t>
      </w:r>
      <w:r>
        <w:rPr>
          <w:rFonts w:ascii="Times New Roman" w:hAnsi="Times New Roman" w:cs="Times New Roman"/>
          <w:b/>
          <w:sz w:val="24"/>
          <w:szCs w:val="28"/>
        </w:rPr>
        <w:br/>
      </w:r>
      <w:r w:rsidR="00D6172E" w:rsidRPr="0072009B">
        <w:rPr>
          <w:rFonts w:ascii="Times New Roman" w:hAnsi="Times New Roman" w:cs="Times New Roman"/>
          <w:b/>
          <w:sz w:val="24"/>
          <w:szCs w:val="28"/>
        </w:rPr>
        <w:t xml:space="preserve">при внутригородском муниципальном образовании города федерального значения </w:t>
      </w:r>
      <w:r>
        <w:rPr>
          <w:rFonts w:ascii="Times New Roman" w:hAnsi="Times New Roman" w:cs="Times New Roman"/>
          <w:b/>
          <w:sz w:val="24"/>
          <w:szCs w:val="28"/>
        </w:rPr>
        <w:br/>
      </w:r>
      <w:r w:rsidR="00D6172E" w:rsidRPr="0072009B">
        <w:rPr>
          <w:rFonts w:ascii="Times New Roman" w:hAnsi="Times New Roman" w:cs="Times New Roman"/>
          <w:b/>
          <w:sz w:val="24"/>
          <w:szCs w:val="28"/>
        </w:rPr>
        <w:t>Санкт-Петербурга муниципальный округ Васильевский В.В. Константинова.</w:t>
      </w:r>
    </w:p>
    <w:p w:rsidR="00D6172E" w:rsidRPr="0072009B" w:rsidRDefault="00D6172E" w:rsidP="00FC7B15">
      <w:pPr>
        <w:spacing w:after="0" w:line="240" w:lineRule="auto"/>
        <w:ind w:left="-567" w:firstLine="1134"/>
        <w:jc w:val="both"/>
        <w:rPr>
          <w:rFonts w:ascii="Times New Roman" w:hAnsi="Times New Roman" w:cs="Times New Roman"/>
          <w:sz w:val="24"/>
          <w:szCs w:val="28"/>
        </w:rPr>
      </w:pPr>
    </w:p>
    <w:p w:rsidR="00D6172E" w:rsidRPr="0072009B" w:rsidRDefault="00D6172E" w:rsidP="00FC7B15">
      <w:pPr>
        <w:spacing w:after="0" w:line="240" w:lineRule="auto"/>
        <w:ind w:left="-567" w:firstLine="1134"/>
        <w:jc w:val="both"/>
        <w:rPr>
          <w:rFonts w:ascii="Times New Roman" w:hAnsi="Times New Roman" w:cs="Times New Roman"/>
          <w:sz w:val="24"/>
          <w:szCs w:val="28"/>
        </w:rPr>
      </w:pPr>
      <w:r w:rsidRPr="0072009B">
        <w:rPr>
          <w:rFonts w:ascii="Times New Roman" w:hAnsi="Times New Roman" w:cs="Times New Roman"/>
          <w:sz w:val="24"/>
          <w:szCs w:val="28"/>
        </w:rPr>
        <w:t>«ЗА» - 6 (шесть) голосов</w:t>
      </w:r>
    </w:p>
    <w:p w:rsidR="00D6172E" w:rsidRPr="0072009B" w:rsidRDefault="00D6172E" w:rsidP="00FC7B15">
      <w:pPr>
        <w:spacing w:after="0" w:line="240" w:lineRule="auto"/>
        <w:ind w:left="-567" w:firstLine="1134"/>
        <w:jc w:val="both"/>
        <w:rPr>
          <w:rFonts w:ascii="Times New Roman" w:hAnsi="Times New Roman" w:cs="Times New Roman"/>
          <w:sz w:val="24"/>
          <w:szCs w:val="28"/>
        </w:rPr>
      </w:pPr>
      <w:r w:rsidRPr="0072009B">
        <w:rPr>
          <w:rFonts w:ascii="Times New Roman" w:hAnsi="Times New Roman" w:cs="Times New Roman"/>
          <w:sz w:val="24"/>
          <w:szCs w:val="28"/>
        </w:rPr>
        <w:t>«ПРОТИВ» - 0 (ноль) голосов</w:t>
      </w:r>
    </w:p>
    <w:p w:rsidR="00D6172E" w:rsidRPr="0072009B" w:rsidRDefault="00D6172E" w:rsidP="00FC7B15">
      <w:pPr>
        <w:spacing w:after="0" w:line="240" w:lineRule="auto"/>
        <w:ind w:left="-567" w:firstLine="1134"/>
        <w:jc w:val="both"/>
        <w:rPr>
          <w:rFonts w:ascii="Times New Roman" w:hAnsi="Times New Roman" w:cs="Times New Roman"/>
          <w:sz w:val="24"/>
          <w:szCs w:val="28"/>
        </w:rPr>
      </w:pPr>
      <w:r w:rsidRPr="0072009B">
        <w:rPr>
          <w:rFonts w:ascii="Times New Roman" w:hAnsi="Times New Roman" w:cs="Times New Roman"/>
          <w:sz w:val="24"/>
          <w:szCs w:val="28"/>
        </w:rPr>
        <w:t>«ВОЗДЕРЖАЛСЯ» - 0 (ноль) голосов</w:t>
      </w:r>
    </w:p>
    <w:p w:rsidR="00D6172E" w:rsidRPr="0072009B" w:rsidRDefault="00D6172E" w:rsidP="00FC7B15">
      <w:pPr>
        <w:spacing w:after="0" w:line="240" w:lineRule="auto"/>
        <w:ind w:left="-567" w:firstLine="1134"/>
        <w:jc w:val="both"/>
        <w:rPr>
          <w:rFonts w:ascii="Times New Roman" w:hAnsi="Times New Roman" w:cs="Times New Roman"/>
          <w:sz w:val="24"/>
          <w:szCs w:val="28"/>
        </w:rPr>
      </w:pPr>
    </w:p>
    <w:p w:rsidR="00D6172E" w:rsidRPr="0072009B" w:rsidRDefault="00D6172E" w:rsidP="00FC7B15">
      <w:pPr>
        <w:spacing w:after="0" w:line="240" w:lineRule="auto"/>
        <w:ind w:left="-567" w:firstLine="1134"/>
        <w:jc w:val="both"/>
        <w:rPr>
          <w:rFonts w:ascii="Times New Roman" w:hAnsi="Times New Roman" w:cs="Times New Roman"/>
          <w:sz w:val="24"/>
          <w:szCs w:val="28"/>
        </w:rPr>
      </w:pPr>
      <w:r w:rsidRPr="0072009B">
        <w:rPr>
          <w:rFonts w:ascii="Times New Roman" w:hAnsi="Times New Roman" w:cs="Times New Roman"/>
          <w:b/>
          <w:sz w:val="24"/>
          <w:szCs w:val="28"/>
        </w:rPr>
        <w:t>РЕШИЛИ:</w:t>
      </w:r>
      <w:r w:rsidR="00A744BB" w:rsidRPr="0072009B">
        <w:rPr>
          <w:rFonts w:ascii="Times New Roman" w:hAnsi="Times New Roman" w:cs="Times New Roman"/>
          <w:sz w:val="24"/>
          <w:szCs w:val="28"/>
        </w:rPr>
        <w:t xml:space="preserve"> избрать</w:t>
      </w:r>
      <w:r w:rsidRPr="0072009B">
        <w:rPr>
          <w:rFonts w:ascii="Times New Roman" w:hAnsi="Times New Roman" w:cs="Times New Roman"/>
          <w:sz w:val="24"/>
          <w:szCs w:val="28"/>
        </w:rPr>
        <w:t xml:space="preserve"> п</w:t>
      </w:r>
      <w:r w:rsidR="000C3512" w:rsidRPr="0072009B">
        <w:rPr>
          <w:rFonts w:ascii="Times New Roman" w:hAnsi="Times New Roman" w:cs="Times New Roman"/>
          <w:sz w:val="24"/>
          <w:szCs w:val="28"/>
        </w:rPr>
        <w:t>редседателем</w:t>
      </w:r>
      <w:r w:rsidRPr="0072009B">
        <w:rPr>
          <w:rFonts w:ascii="Times New Roman" w:hAnsi="Times New Roman" w:cs="Times New Roman"/>
          <w:sz w:val="24"/>
          <w:szCs w:val="28"/>
        </w:rPr>
        <w:t xml:space="preserve"> Общественного совета при внутригородском муниципальном образовании города федерального значения Санкт-Петербурга муниципальный округ Васильевский Константинова</w:t>
      </w:r>
      <w:r w:rsidR="00A744BB" w:rsidRPr="0072009B">
        <w:rPr>
          <w:rFonts w:ascii="Times New Roman" w:hAnsi="Times New Roman" w:cs="Times New Roman"/>
          <w:sz w:val="24"/>
          <w:szCs w:val="28"/>
        </w:rPr>
        <w:t xml:space="preserve"> Виктора Владимировича.</w:t>
      </w:r>
    </w:p>
    <w:p w:rsidR="00A744BB" w:rsidRPr="0072009B" w:rsidRDefault="00A744BB" w:rsidP="00FC7B15">
      <w:pPr>
        <w:spacing w:after="0" w:line="240" w:lineRule="auto"/>
        <w:ind w:left="-567" w:firstLine="1134"/>
        <w:jc w:val="both"/>
        <w:rPr>
          <w:rFonts w:ascii="Times New Roman" w:hAnsi="Times New Roman" w:cs="Times New Roman"/>
          <w:sz w:val="24"/>
          <w:szCs w:val="28"/>
        </w:rPr>
      </w:pPr>
    </w:p>
    <w:p w:rsidR="00A744BB" w:rsidRPr="0072009B" w:rsidRDefault="00A744BB" w:rsidP="00FC7B15">
      <w:pPr>
        <w:pStyle w:val="a3"/>
        <w:numPr>
          <w:ilvl w:val="0"/>
          <w:numId w:val="2"/>
        </w:numPr>
        <w:spacing w:after="0" w:line="240" w:lineRule="auto"/>
        <w:ind w:left="-567" w:firstLine="1134"/>
        <w:jc w:val="both"/>
        <w:rPr>
          <w:rFonts w:ascii="Times New Roman" w:hAnsi="Times New Roman" w:cs="Times New Roman"/>
          <w:sz w:val="24"/>
          <w:szCs w:val="28"/>
        </w:rPr>
      </w:pPr>
      <w:r w:rsidRPr="0072009B">
        <w:rPr>
          <w:rFonts w:ascii="Times New Roman" w:hAnsi="Times New Roman" w:cs="Times New Roman"/>
          <w:sz w:val="24"/>
          <w:szCs w:val="28"/>
        </w:rPr>
        <w:t>СЛУШАЛИ:</w:t>
      </w:r>
    </w:p>
    <w:p w:rsidR="00357AFA" w:rsidRPr="0072009B" w:rsidRDefault="00357AFA" w:rsidP="00357AFA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8"/>
        </w:rPr>
      </w:pPr>
    </w:p>
    <w:p w:rsidR="00A744BB" w:rsidRPr="0072009B" w:rsidRDefault="00A744BB" w:rsidP="00FC7B15">
      <w:pPr>
        <w:spacing w:after="0" w:line="240" w:lineRule="auto"/>
        <w:ind w:left="-567" w:firstLine="1134"/>
        <w:jc w:val="both"/>
        <w:rPr>
          <w:rFonts w:ascii="Times New Roman" w:hAnsi="Times New Roman" w:cs="Times New Roman"/>
          <w:sz w:val="24"/>
          <w:szCs w:val="28"/>
        </w:rPr>
      </w:pPr>
      <w:r w:rsidRPr="0072009B">
        <w:rPr>
          <w:rFonts w:ascii="Times New Roman" w:hAnsi="Times New Roman" w:cs="Times New Roman"/>
          <w:sz w:val="24"/>
          <w:szCs w:val="28"/>
        </w:rPr>
        <w:t xml:space="preserve">И.Л. Бирюк: об избрании заместителя председателя Общественного совета </w:t>
      </w:r>
      <w:r w:rsidR="00966B44">
        <w:rPr>
          <w:rFonts w:ascii="Times New Roman" w:hAnsi="Times New Roman" w:cs="Times New Roman"/>
          <w:sz w:val="24"/>
          <w:szCs w:val="28"/>
        </w:rPr>
        <w:br/>
      </w:r>
      <w:r w:rsidRPr="0072009B">
        <w:rPr>
          <w:rFonts w:ascii="Times New Roman" w:hAnsi="Times New Roman" w:cs="Times New Roman"/>
          <w:sz w:val="24"/>
          <w:szCs w:val="28"/>
        </w:rPr>
        <w:t xml:space="preserve">при внутригородском муниципальном образовании города федерального значения </w:t>
      </w:r>
      <w:r w:rsidR="00966B44">
        <w:rPr>
          <w:rFonts w:ascii="Times New Roman" w:hAnsi="Times New Roman" w:cs="Times New Roman"/>
          <w:sz w:val="24"/>
          <w:szCs w:val="28"/>
        </w:rPr>
        <w:br/>
      </w:r>
      <w:r w:rsidRPr="0072009B">
        <w:rPr>
          <w:rFonts w:ascii="Times New Roman" w:hAnsi="Times New Roman" w:cs="Times New Roman"/>
          <w:sz w:val="24"/>
          <w:szCs w:val="28"/>
        </w:rPr>
        <w:t>Санкт-Петербурга муниципальный округ Васильевский.</w:t>
      </w:r>
    </w:p>
    <w:p w:rsidR="00A744BB" w:rsidRPr="0072009B" w:rsidRDefault="00A744BB" w:rsidP="00FC7B15">
      <w:pPr>
        <w:spacing w:after="0" w:line="240" w:lineRule="auto"/>
        <w:ind w:left="-567" w:firstLine="1134"/>
        <w:jc w:val="both"/>
        <w:rPr>
          <w:rFonts w:ascii="Times New Roman" w:hAnsi="Times New Roman" w:cs="Times New Roman"/>
          <w:sz w:val="24"/>
          <w:szCs w:val="28"/>
        </w:rPr>
      </w:pPr>
    </w:p>
    <w:p w:rsidR="00A744BB" w:rsidRPr="0072009B" w:rsidRDefault="00966B44" w:rsidP="00FC7B15">
      <w:pPr>
        <w:spacing w:after="0" w:line="240" w:lineRule="auto"/>
        <w:ind w:left="-567" w:firstLine="1134"/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Голосование по вопросу</w:t>
      </w:r>
      <w:r w:rsidR="00A744BB" w:rsidRPr="0072009B">
        <w:rPr>
          <w:rFonts w:ascii="Times New Roman" w:hAnsi="Times New Roman" w:cs="Times New Roman"/>
          <w:sz w:val="24"/>
          <w:szCs w:val="28"/>
        </w:rPr>
        <w:t xml:space="preserve"> </w:t>
      </w:r>
      <w:r w:rsidRPr="0072009B">
        <w:rPr>
          <w:rFonts w:ascii="Times New Roman" w:hAnsi="Times New Roman" w:cs="Times New Roman"/>
          <w:b/>
          <w:sz w:val="24"/>
          <w:szCs w:val="28"/>
        </w:rPr>
        <w:t>избрани</w:t>
      </w:r>
      <w:r>
        <w:rPr>
          <w:rFonts w:ascii="Times New Roman" w:hAnsi="Times New Roman" w:cs="Times New Roman"/>
          <w:b/>
          <w:sz w:val="24"/>
          <w:szCs w:val="28"/>
        </w:rPr>
        <w:t>я</w:t>
      </w:r>
      <w:r w:rsidRPr="0072009B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A744BB" w:rsidRPr="0072009B">
        <w:rPr>
          <w:rFonts w:ascii="Times New Roman" w:hAnsi="Times New Roman" w:cs="Times New Roman"/>
          <w:b/>
          <w:sz w:val="24"/>
          <w:szCs w:val="28"/>
        </w:rPr>
        <w:t>заместителя председателя Общественного совета при внутригородском муниципальном образовании города федерального значения Санкт-Петербурга муниципальный округ Васильевский Л.И. Хоревой.</w:t>
      </w:r>
    </w:p>
    <w:p w:rsidR="000C3512" w:rsidRPr="0072009B" w:rsidRDefault="000C3512" w:rsidP="00FC7B15">
      <w:pPr>
        <w:spacing w:after="0" w:line="240" w:lineRule="auto"/>
        <w:ind w:left="-567" w:firstLine="1134"/>
        <w:jc w:val="both"/>
        <w:rPr>
          <w:rFonts w:ascii="Times New Roman" w:hAnsi="Times New Roman" w:cs="Times New Roman"/>
          <w:sz w:val="24"/>
          <w:szCs w:val="28"/>
        </w:rPr>
      </w:pPr>
    </w:p>
    <w:p w:rsidR="000C3512" w:rsidRPr="0072009B" w:rsidRDefault="000C3512" w:rsidP="00FC7B15">
      <w:pPr>
        <w:spacing w:after="0" w:line="240" w:lineRule="auto"/>
        <w:ind w:left="-567" w:firstLine="1134"/>
        <w:jc w:val="both"/>
        <w:rPr>
          <w:rFonts w:ascii="Times New Roman" w:hAnsi="Times New Roman" w:cs="Times New Roman"/>
          <w:sz w:val="24"/>
          <w:szCs w:val="28"/>
        </w:rPr>
      </w:pPr>
      <w:r w:rsidRPr="0072009B">
        <w:rPr>
          <w:rFonts w:ascii="Times New Roman" w:hAnsi="Times New Roman" w:cs="Times New Roman"/>
          <w:sz w:val="24"/>
          <w:szCs w:val="28"/>
        </w:rPr>
        <w:t>«ЗА» - 6 (шесть) голосов</w:t>
      </w:r>
    </w:p>
    <w:p w:rsidR="000C3512" w:rsidRPr="0072009B" w:rsidRDefault="000C3512" w:rsidP="00FC7B15">
      <w:pPr>
        <w:spacing w:after="0" w:line="240" w:lineRule="auto"/>
        <w:ind w:left="-567" w:firstLine="1134"/>
        <w:jc w:val="both"/>
        <w:rPr>
          <w:rFonts w:ascii="Times New Roman" w:hAnsi="Times New Roman" w:cs="Times New Roman"/>
          <w:sz w:val="24"/>
          <w:szCs w:val="28"/>
        </w:rPr>
      </w:pPr>
      <w:r w:rsidRPr="0072009B">
        <w:rPr>
          <w:rFonts w:ascii="Times New Roman" w:hAnsi="Times New Roman" w:cs="Times New Roman"/>
          <w:sz w:val="24"/>
          <w:szCs w:val="28"/>
        </w:rPr>
        <w:t>«ПРОТИВ» - 0 (ноль) голосов</w:t>
      </w:r>
    </w:p>
    <w:p w:rsidR="000C3512" w:rsidRPr="0072009B" w:rsidRDefault="000C3512" w:rsidP="00FC7B15">
      <w:pPr>
        <w:spacing w:after="0" w:line="240" w:lineRule="auto"/>
        <w:ind w:left="-567" w:firstLine="1134"/>
        <w:jc w:val="both"/>
        <w:rPr>
          <w:rFonts w:ascii="Times New Roman" w:hAnsi="Times New Roman" w:cs="Times New Roman"/>
          <w:sz w:val="24"/>
          <w:szCs w:val="28"/>
        </w:rPr>
      </w:pPr>
      <w:r w:rsidRPr="0072009B">
        <w:rPr>
          <w:rFonts w:ascii="Times New Roman" w:hAnsi="Times New Roman" w:cs="Times New Roman"/>
          <w:sz w:val="24"/>
          <w:szCs w:val="28"/>
        </w:rPr>
        <w:t>«ВОЗДЕРЖАЛСЯ» - 0 (ноль) голосов</w:t>
      </w:r>
    </w:p>
    <w:p w:rsidR="000C3512" w:rsidRPr="0072009B" w:rsidRDefault="000C3512" w:rsidP="00FC7B15">
      <w:pPr>
        <w:spacing w:after="0" w:line="240" w:lineRule="auto"/>
        <w:ind w:left="-567" w:firstLine="1134"/>
        <w:jc w:val="both"/>
        <w:rPr>
          <w:rFonts w:ascii="Times New Roman" w:hAnsi="Times New Roman" w:cs="Times New Roman"/>
          <w:sz w:val="24"/>
          <w:szCs w:val="28"/>
        </w:rPr>
      </w:pPr>
    </w:p>
    <w:p w:rsidR="00A744BB" w:rsidRPr="0072009B" w:rsidRDefault="000C3512" w:rsidP="00FC7B15">
      <w:pPr>
        <w:spacing w:after="0" w:line="240" w:lineRule="auto"/>
        <w:ind w:left="-567" w:firstLine="1134"/>
        <w:jc w:val="both"/>
        <w:rPr>
          <w:rFonts w:ascii="Times New Roman" w:hAnsi="Times New Roman" w:cs="Times New Roman"/>
          <w:sz w:val="24"/>
          <w:szCs w:val="28"/>
        </w:rPr>
      </w:pPr>
      <w:r w:rsidRPr="0072009B">
        <w:rPr>
          <w:rFonts w:ascii="Times New Roman" w:hAnsi="Times New Roman" w:cs="Times New Roman"/>
          <w:b/>
          <w:sz w:val="24"/>
          <w:szCs w:val="28"/>
        </w:rPr>
        <w:t>РЕШИЛИ:</w:t>
      </w:r>
      <w:r w:rsidRPr="0072009B">
        <w:rPr>
          <w:rFonts w:ascii="Times New Roman" w:hAnsi="Times New Roman" w:cs="Times New Roman"/>
          <w:sz w:val="24"/>
          <w:szCs w:val="28"/>
        </w:rPr>
        <w:t xml:space="preserve"> избрать заместителем</w:t>
      </w:r>
      <w:r w:rsidRPr="0072009B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72009B">
        <w:rPr>
          <w:rFonts w:ascii="Times New Roman" w:hAnsi="Times New Roman" w:cs="Times New Roman"/>
          <w:sz w:val="24"/>
          <w:szCs w:val="28"/>
        </w:rPr>
        <w:t xml:space="preserve">председателя Общественного совета </w:t>
      </w:r>
      <w:r w:rsidR="00966B44">
        <w:rPr>
          <w:rFonts w:ascii="Times New Roman" w:hAnsi="Times New Roman" w:cs="Times New Roman"/>
          <w:sz w:val="24"/>
          <w:szCs w:val="28"/>
        </w:rPr>
        <w:br/>
      </w:r>
      <w:r w:rsidRPr="0072009B">
        <w:rPr>
          <w:rFonts w:ascii="Times New Roman" w:hAnsi="Times New Roman" w:cs="Times New Roman"/>
          <w:sz w:val="24"/>
          <w:szCs w:val="28"/>
        </w:rPr>
        <w:t xml:space="preserve">при внутригородском муниципальном образовании города федерального значения </w:t>
      </w:r>
      <w:r w:rsidR="00966B44">
        <w:rPr>
          <w:rFonts w:ascii="Times New Roman" w:hAnsi="Times New Roman" w:cs="Times New Roman"/>
          <w:sz w:val="24"/>
          <w:szCs w:val="28"/>
        </w:rPr>
        <w:br/>
      </w:r>
      <w:r w:rsidRPr="0072009B">
        <w:rPr>
          <w:rFonts w:ascii="Times New Roman" w:hAnsi="Times New Roman" w:cs="Times New Roman"/>
          <w:sz w:val="24"/>
          <w:szCs w:val="28"/>
        </w:rPr>
        <w:t>Санкт-Петербурга муниципальный округ Васильевский Хореву Людмилу Ивановну.</w:t>
      </w:r>
    </w:p>
    <w:p w:rsidR="000870DB" w:rsidRPr="0072009B" w:rsidRDefault="000870DB" w:rsidP="00FC7B15">
      <w:pPr>
        <w:spacing w:after="0" w:line="240" w:lineRule="auto"/>
        <w:ind w:left="-567" w:firstLine="1134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A744BB" w:rsidRPr="0072009B" w:rsidRDefault="000C3512" w:rsidP="00FC7B15">
      <w:pPr>
        <w:pStyle w:val="a3"/>
        <w:numPr>
          <w:ilvl w:val="0"/>
          <w:numId w:val="2"/>
        </w:numPr>
        <w:spacing w:after="0" w:line="240" w:lineRule="auto"/>
        <w:ind w:left="-567" w:firstLine="1134"/>
        <w:jc w:val="both"/>
        <w:rPr>
          <w:rFonts w:ascii="Times New Roman" w:hAnsi="Times New Roman" w:cs="Times New Roman"/>
          <w:sz w:val="24"/>
          <w:szCs w:val="28"/>
        </w:rPr>
      </w:pPr>
      <w:r w:rsidRPr="0072009B">
        <w:rPr>
          <w:rFonts w:ascii="Times New Roman" w:hAnsi="Times New Roman" w:cs="Times New Roman"/>
          <w:sz w:val="24"/>
          <w:szCs w:val="28"/>
        </w:rPr>
        <w:t>СЛУШАЛИ:</w:t>
      </w:r>
    </w:p>
    <w:p w:rsidR="00357AFA" w:rsidRPr="0072009B" w:rsidRDefault="00357AFA" w:rsidP="00357AFA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8"/>
        </w:rPr>
      </w:pPr>
    </w:p>
    <w:p w:rsidR="000C3512" w:rsidRPr="0072009B" w:rsidRDefault="000C3512" w:rsidP="00FC7B15">
      <w:pPr>
        <w:spacing w:after="0" w:line="240" w:lineRule="auto"/>
        <w:ind w:left="-567" w:firstLine="1134"/>
        <w:jc w:val="both"/>
        <w:rPr>
          <w:rFonts w:ascii="Times New Roman" w:hAnsi="Times New Roman" w:cs="Times New Roman"/>
          <w:sz w:val="24"/>
          <w:szCs w:val="28"/>
        </w:rPr>
      </w:pPr>
      <w:r w:rsidRPr="0072009B">
        <w:rPr>
          <w:rFonts w:ascii="Times New Roman" w:hAnsi="Times New Roman" w:cs="Times New Roman"/>
          <w:sz w:val="24"/>
          <w:szCs w:val="28"/>
        </w:rPr>
        <w:t xml:space="preserve">В.В. Константинов: о </w:t>
      </w:r>
      <w:r w:rsidR="000870DB" w:rsidRPr="0072009B">
        <w:rPr>
          <w:rFonts w:ascii="Times New Roman" w:hAnsi="Times New Roman" w:cs="Times New Roman"/>
          <w:sz w:val="24"/>
          <w:szCs w:val="28"/>
        </w:rPr>
        <w:t xml:space="preserve">предложениях для </w:t>
      </w:r>
      <w:r w:rsidRPr="0072009B">
        <w:rPr>
          <w:rFonts w:ascii="Times New Roman" w:hAnsi="Times New Roman" w:cs="Times New Roman"/>
          <w:sz w:val="24"/>
          <w:szCs w:val="28"/>
        </w:rPr>
        <w:t>формировани</w:t>
      </w:r>
      <w:r w:rsidR="000870DB" w:rsidRPr="0072009B">
        <w:rPr>
          <w:rFonts w:ascii="Times New Roman" w:hAnsi="Times New Roman" w:cs="Times New Roman"/>
          <w:sz w:val="24"/>
          <w:szCs w:val="28"/>
        </w:rPr>
        <w:t>я</w:t>
      </w:r>
      <w:r w:rsidRPr="0072009B">
        <w:rPr>
          <w:rFonts w:ascii="Times New Roman" w:hAnsi="Times New Roman" w:cs="Times New Roman"/>
          <w:sz w:val="24"/>
          <w:szCs w:val="28"/>
        </w:rPr>
        <w:t xml:space="preserve"> плана мероприятий в 2026 году.</w:t>
      </w:r>
    </w:p>
    <w:p w:rsidR="000C3512" w:rsidRPr="0072009B" w:rsidRDefault="00E006AF" w:rsidP="00FC7B15">
      <w:pPr>
        <w:spacing w:after="0" w:line="240" w:lineRule="auto"/>
        <w:ind w:left="-567" w:firstLine="1134"/>
        <w:jc w:val="both"/>
        <w:rPr>
          <w:rFonts w:ascii="Times New Roman" w:hAnsi="Times New Roman" w:cs="Times New Roman"/>
          <w:b/>
          <w:sz w:val="24"/>
          <w:szCs w:val="28"/>
        </w:rPr>
      </w:pPr>
      <w:r w:rsidRPr="0072009B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0870DB" w:rsidRPr="0072009B" w:rsidRDefault="000870DB" w:rsidP="00FC7B15">
      <w:pPr>
        <w:spacing w:after="0" w:line="240" w:lineRule="auto"/>
        <w:ind w:left="-567" w:firstLine="1134"/>
        <w:jc w:val="both"/>
        <w:rPr>
          <w:rFonts w:ascii="Times New Roman" w:hAnsi="Times New Roman" w:cs="Times New Roman"/>
          <w:i/>
          <w:sz w:val="24"/>
          <w:szCs w:val="28"/>
        </w:rPr>
      </w:pPr>
      <w:r w:rsidRPr="0072009B">
        <w:rPr>
          <w:rFonts w:ascii="Times New Roman" w:hAnsi="Times New Roman" w:cs="Times New Roman"/>
          <w:i/>
          <w:sz w:val="24"/>
          <w:szCs w:val="28"/>
        </w:rPr>
        <w:t xml:space="preserve">Подсчёт голосов по вопросам повестки осуществлял секретарь Общественного совета при внутригородском муниципальном образовании города федерального значения </w:t>
      </w:r>
      <w:r w:rsidR="00966B44">
        <w:rPr>
          <w:rFonts w:ascii="Times New Roman" w:hAnsi="Times New Roman" w:cs="Times New Roman"/>
          <w:i/>
          <w:sz w:val="24"/>
          <w:szCs w:val="28"/>
        </w:rPr>
        <w:br/>
      </w:r>
      <w:r w:rsidRPr="0072009B">
        <w:rPr>
          <w:rFonts w:ascii="Times New Roman" w:hAnsi="Times New Roman" w:cs="Times New Roman"/>
          <w:i/>
          <w:sz w:val="24"/>
          <w:szCs w:val="28"/>
        </w:rPr>
        <w:t>Санкт-Петербурга муниципальный округ Васильевский М</w:t>
      </w:r>
      <w:r w:rsidR="003C2A07" w:rsidRPr="0072009B">
        <w:rPr>
          <w:rFonts w:ascii="Times New Roman" w:hAnsi="Times New Roman" w:cs="Times New Roman"/>
          <w:i/>
          <w:sz w:val="24"/>
          <w:szCs w:val="28"/>
        </w:rPr>
        <w:t>аргарита Сергеевна</w:t>
      </w:r>
      <w:r w:rsidRPr="0072009B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Pr="0072009B">
        <w:rPr>
          <w:rFonts w:ascii="Times New Roman" w:hAnsi="Times New Roman" w:cs="Times New Roman"/>
          <w:i/>
          <w:sz w:val="24"/>
          <w:szCs w:val="28"/>
        </w:rPr>
        <w:t>Дзениш</w:t>
      </w:r>
      <w:proofErr w:type="spellEnd"/>
      <w:r w:rsidRPr="0072009B">
        <w:rPr>
          <w:rFonts w:ascii="Times New Roman" w:hAnsi="Times New Roman" w:cs="Times New Roman"/>
          <w:i/>
          <w:sz w:val="24"/>
          <w:szCs w:val="28"/>
        </w:rPr>
        <w:t>.</w:t>
      </w:r>
    </w:p>
    <w:p w:rsidR="003C2A07" w:rsidRPr="0072009B" w:rsidRDefault="003C2A07" w:rsidP="00B91B3D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8"/>
        </w:rPr>
      </w:pPr>
    </w:p>
    <w:p w:rsidR="003C2A07" w:rsidRPr="0072009B" w:rsidRDefault="003C2A07" w:rsidP="00B91B3D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4"/>
          <w:szCs w:val="28"/>
        </w:rPr>
      </w:pPr>
      <w:r w:rsidRPr="0072009B">
        <w:rPr>
          <w:rFonts w:ascii="Times New Roman" w:hAnsi="Times New Roman" w:cs="Times New Roman"/>
          <w:b/>
          <w:sz w:val="24"/>
          <w:szCs w:val="28"/>
        </w:rPr>
        <w:t xml:space="preserve">Глава местной администрации </w:t>
      </w:r>
    </w:p>
    <w:p w:rsidR="003C2A07" w:rsidRPr="0072009B" w:rsidRDefault="003C2A07" w:rsidP="00B91B3D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4"/>
          <w:szCs w:val="28"/>
        </w:rPr>
      </w:pPr>
      <w:r w:rsidRPr="0072009B">
        <w:rPr>
          <w:rFonts w:ascii="Times New Roman" w:hAnsi="Times New Roman" w:cs="Times New Roman"/>
          <w:b/>
          <w:sz w:val="24"/>
          <w:szCs w:val="28"/>
        </w:rPr>
        <w:t xml:space="preserve">внутригородского муниципального образования </w:t>
      </w:r>
    </w:p>
    <w:p w:rsidR="003C2A07" w:rsidRPr="0072009B" w:rsidRDefault="003C2A07" w:rsidP="00B91B3D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4"/>
          <w:szCs w:val="28"/>
        </w:rPr>
      </w:pPr>
      <w:r w:rsidRPr="0072009B">
        <w:rPr>
          <w:rFonts w:ascii="Times New Roman" w:hAnsi="Times New Roman" w:cs="Times New Roman"/>
          <w:b/>
          <w:sz w:val="24"/>
          <w:szCs w:val="28"/>
        </w:rPr>
        <w:t xml:space="preserve">города федерального значения Санкт-Петербурга </w:t>
      </w:r>
    </w:p>
    <w:p w:rsidR="003C2A07" w:rsidRPr="0072009B" w:rsidRDefault="003C2A07" w:rsidP="00B91B3D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4"/>
          <w:szCs w:val="28"/>
        </w:rPr>
      </w:pPr>
      <w:r w:rsidRPr="0072009B">
        <w:rPr>
          <w:rFonts w:ascii="Times New Roman" w:hAnsi="Times New Roman" w:cs="Times New Roman"/>
          <w:b/>
          <w:sz w:val="24"/>
          <w:szCs w:val="28"/>
        </w:rPr>
        <w:t xml:space="preserve">муниципальный округ Васильевский </w:t>
      </w:r>
      <w:r w:rsidRPr="0072009B">
        <w:rPr>
          <w:rFonts w:ascii="Times New Roman" w:hAnsi="Times New Roman" w:cs="Times New Roman"/>
          <w:b/>
          <w:sz w:val="24"/>
          <w:szCs w:val="28"/>
        </w:rPr>
        <w:tab/>
      </w:r>
      <w:r w:rsidRPr="0072009B">
        <w:rPr>
          <w:rFonts w:ascii="Times New Roman" w:hAnsi="Times New Roman" w:cs="Times New Roman"/>
          <w:b/>
          <w:sz w:val="24"/>
          <w:szCs w:val="28"/>
        </w:rPr>
        <w:tab/>
      </w:r>
      <w:r w:rsidRPr="0072009B">
        <w:rPr>
          <w:rFonts w:ascii="Times New Roman" w:hAnsi="Times New Roman" w:cs="Times New Roman"/>
          <w:b/>
          <w:sz w:val="24"/>
          <w:szCs w:val="28"/>
        </w:rPr>
        <w:tab/>
      </w:r>
      <w:r w:rsidRPr="0072009B">
        <w:rPr>
          <w:rFonts w:ascii="Times New Roman" w:hAnsi="Times New Roman" w:cs="Times New Roman"/>
          <w:b/>
          <w:sz w:val="24"/>
          <w:szCs w:val="28"/>
        </w:rPr>
        <w:tab/>
      </w:r>
      <w:r w:rsidR="00412EE6" w:rsidRPr="0072009B">
        <w:rPr>
          <w:rFonts w:ascii="Times New Roman" w:hAnsi="Times New Roman" w:cs="Times New Roman"/>
          <w:b/>
          <w:sz w:val="24"/>
          <w:szCs w:val="28"/>
        </w:rPr>
        <w:tab/>
      </w:r>
      <w:r w:rsidR="00412EE6" w:rsidRPr="0072009B">
        <w:rPr>
          <w:rFonts w:ascii="Times New Roman" w:hAnsi="Times New Roman" w:cs="Times New Roman"/>
          <w:b/>
          <w:sz w:val="24"/>
          <w:szCs w:val="28"/>
        </w:rPr>
        <w:tab/>
      </w:r>
      <w:r w:rsidRPr="0072009B">
        <w:rPr>
          <w:rFonts w:ascii="Times New Roman" w:hAnsi="Times New Roman" w:cs="Times New Roman"/>
          <w:b/>
          <w:sz w:val="24"/>
          <w:szCs w:val="28"/>
        </w:rPr>
        <w:t>И.Л. Бирюк</w:t>
      </w:r>
    </w:p>
    <w:p w:rsidR="000C3512" w:rsidRPr="0072009B" w:rsidRDefault="000C3512" w:rsidP="00B91B3D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412EE6" w:rsidRPr="0072009B" w:rsidRDefault="00412EE6" w:rsidP="00B91B3D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412EE6" w:rsidRPr="0072009B" w:rsidRDefault="00412EE6" w:rsidP="00B91B3D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4"/>
          <w:szCs w:val="28"/>
        </w:rPr>
      </w:pPr>
      <w:r w:rsidRPr="0072009B">
        <w:rPr>
          <w:rFonts w:ascii="Times New Roman" w:hAnsi="Times New Roman" w:cs="Times New Roman"/>
          <w:b/>
          <w:sz w:val="24"/>
          <w:szCs w:val="28"/>
        </w:rPr>
        <w:t>Секретарь Общественного совета</w:t>
      </w:r>
      <w:r w:rsidRPr="0072009B">
        <w:rPr>
          <w:rFonts w:ascii="Times New Roman" w:hAnsi="Times New Roman" w:cs="Times New Roman"/>
          <w:b/>
          <w:sz w:val="24"/>
          <w:szCs w:val="28"/>
        </w:rPr>
        <w:tab/>
      </w:r>
      <w:r w:rsidRPr="0072009B">
        <w:rPr>
          <w:rFonts w:ascii="Times New Roman" w:hAnsi="Times New Roman" w:cs="Times New Roman"/>
          <w:b/>
          <w:sz w:val="24"/>
          <w:szCs w:val="28"/>
        </w:rPr>
        <w:tab/>
      </w:r>
      <w:r w:rsidRPr="0072009B">
        <w:rPr>
          <w:rFonts w:ascii="Times New Roman" w:hAnsi="Times New Roman" w:cs="Times New Roman"/>
          <w:b/>
          <w:sz w:val="24"/>
          <w:szCs w:val="28"/>
        </w:rPr>
        <w:tab/>
      </w:r>
      <w:r w:rsidRPr="0072009B">
        <w:rPr>
          <w:rFonts w:ascii="Times New Roman" w:hAnsi="Times New Roman" w:cs="Times New Roman"/>
          <w:b/>
          <w:sz w:val="24"/>
          <w:szCs w:val="28"/>
        </w:rPr>
        <w:tab/>
      </w:r>
      <w:r w:rsidRPr="0072009B">
        <w:rPr>
          <w:rFonts w:ascii="Times New Roman" w:hAnsi="Times New Roman" w:cs="Times New Roman"/>
          <w:b/>
          <w:sz w:val="24"/>
          <w:szCs w:val="28"/>
        </w:rPr>
        <w:tab/>
        <w:t xml:space="preserve">        М.С. </w:t>
      </w:r>
      <w:proofErr w:type="spellStart"/>
      <w:r w:rsidRPr="0072009B">
        <w:rPr>
          <w:rFonts w:ascii="Times New Roman" w:hAnsi="Times New Roman" w:cs="Times New Roman"/>
          <w:b/>
          <w:sz w:val="24"/>
          <w:szCs w:val="28"/>
        </w:rPr>
        <w:t>Дзениш</w:t>
      </w:r>
      <w:proofErr w:type="spellEnd"/>
    </w:p>
    <w:p w:rsidR="00A744BB" w:rsidRPr="0072009B" w:rsidRDefault="00A744BB" w:rsidP="00B91B3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8"/>
        </w:rPr>
      </w:pPr>
    </w:p>
    <w:sectPr w:rsidR="00A744BB" w:rsidRPr="0072009B" w:rsidSect="00966B44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37767"/>
    <w:multiLevelType w:val="hybridMultilevel"/>
    <w:tmpl w:val="7DB27202"/>
    <w:lvl w:ilvl="0" w:tplc="2878D0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1371929"/>
    <w:multiLevelType w:val="hybridMultilevel"/>
    <w:tmpl w:val="759A2232"/>
    <w:lvl w:ilvl="0" w:tplc="C6C40B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E0D"/>
    <w:rsid w:val="000758F7"/>
    <w:rsid w:val="000870DB"/>
    <w:rsid w:val="000C3512"/>
    <w:rsid w:val="00303F1E"/>
    <w:rsid w:val="00322D06"/>
    <w:rsid w:val="00357AFA"/>
    <w:rsid w:val="003636C2"/>
    <w:rsid w:val="003C2A07"/>
    <w:rsid w:val="00412EE6"/>
    <w:rsid w:val="00447051"/>
    <w:rsid w:val="00662CAE"/>
    <w:rsid w:val="0072009B"/>
    <w:rsid w:val="00783C2B"/>
    <w:rsid w:val="008C72EE"/>
    <w:rsid w:val="00921645"/>
    <w:rsid w:val="00966B44"/>
    <w:rsid w:val="00A744BB"/>
    <w:rsid w:val="00B91B3D"/>
    <w:rsid w:val="00D23E0D"/>
    <w:rsid w:val="00D6172E"/>
    <w:rsid w:val="00DC4D39"/>
    <w:rsid w:val="00E006AF"/>
    <w:rsid w:val="00FC7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11BB3"/>
  <w15:chartTrackingRefBased/>
  <w15:docId w15:val="{D922813B-B853-40FF-8C99-842895EEB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705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62C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62C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583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</dc:creator>
  <cp:keywords/>
  <dc:description/>
  <cp:lastModifiedBy>Secretary</cp:lastModifiedBy>
  <cp:revision>21</cp:revision>
  <cp:lastPrinted>2026-01-21T14:23:00Z</cp:lastPrinted>
  <dcterms:created xsi:type="dcterms:W3CDTF">2026-01-20T13:53:00Z</dcterms:created>
  <dcterms:modified xsi:type="dcterms:W3CDTF">2026-01-21T14:25:00Z</dcterms:modified>
</cp:coreProperties>
</file>